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76" w:lineRule="auto" w:before="70"/>
        <w:ind w:left="489" w:right="805"/>
        <w:jc w:val="center"/>
      </w:pPr>
      <w:r>
        <w:rPr/>
        <w:t>Информация о юридическом лице оказывающих услуги по</w:t>
      </w:r>
      <w:r>
        <w:rPr>
          <w:spacing w:val="-78"/>
        </w:rPr>
        <w:t> </w:t>
      </w:r>
      <w:r>
        <w:rPr/>
        <w:t>организации питания и поставляющих (реализующих)</w:t>
      </w:r>
      <w:r>
        <w:rPr>
          <w:spacing w:val="1"/>
        </w:rPr>
        <w:t> </w:t>
      </w:r>
      <w:r>
        <w:rPr/>
        <w:t>пищевые</w:t>
      </w:r>
      <w:r>
        <w:rPr>
          <w:spacing w:val="-4"/>
        </w:rPr>
        <w:t> </w:t>
      </w:r>
      <w:r>
        <w:rPr/>
        <w:t>продукты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продовольственное</w:t>
      </w:r>
      <w:r>
        <w:rPr>
          <w:spacing w:val="-3"/>
        </w:rPr>
        <w:t> </w:t>
      </w:r>
      <w:r>
        <w:rPr/>
        <w:t>сырье.</w:t>
      </w:r>
    </w:p>
    <w:p>
      <w:pPr>
        <w:spacing w:line="240" w:lineRule="auto" w:before="11" w:after="0"/>
        <w:rPr>
          <w:b/>
          <w:sz w:val="9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4"/>
        <w:gridCol w:w="7318"/>
      </w:tblGrid>
      <w:tr>
        <w:trPr>
          <w:trHeight w:val="1137" w:hRule="atLeast"/>
        </w:trPr>
        <w:tc>
          <w:tcPr>
            <w:tcW w:w="233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Полное</w:t>
            </w:r>
          </w:p>
          <w:p>
            <w:pPr>
              <w:pStyle w:val="TableParagraph"/>
              <w:spacing w:line="240" w:lineRule="auto" w:before="24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7318" w:type="dxa"/>
          </w:tcPr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Общество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ограниченной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ответственностью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«Курс-К»,</w:t>
            </w:r>
          </w:p>
        </w:tc>
      </w:tr>
      <w:tr>
        <w:trPr>
          <w:trHeight w:val="940" w:hRule="atLeast"/>
        </w:trPr>
        <w:tc>
          <w:tcPr>
            <w:tcW w:w="2334" w:type="dxa"/>
          </w:tcPr>
          <w:p>
            <w:pPr>
              <w:pStyle w:val="TableParagraph"/>
              <w:spacing w:line="278" w:lineRule="auto"/>
              <w:ind w:right="510"/>
              <w:rPr>
                <w:sz w:val="28"/>
              </w:rPr>
            </w:pPr>
            <w:r>
              <w:rPr>
                <w:sz w:val="28"/>
              </w:rPr>
              <w:t>Сокращенное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наименование</w:t>
            </w:r>
          </w:p>
        </w:tc>
        <w:tc>
          <w:tcPr>
            <w:tcW w:w="7318" w:type="dxa"/>
          </w:tcPr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ООО</w:t>
            </w:r>
            <w:r>
              <w:rPr>
                <w:spacing w:val="68"/>
                <w:sz w:val="28"/>
              </w:rPr>
              <w:t> </w:t>
            </w:r>
            <w:r>
              <w:rPr>
                <w:sz w:val="28"/>
              </w:rPr>
              <w:t>«Курс-К»</w:t>
            </w:r>
          </w:p>
        </w:tc>
      </w:tr>
      <w:tr>
        <w:trPr>
          <w:trHeight w:val="940" w:hRule="atLeast"/>
        </w:trPr>
        <w:tc>
          <w:tcPr>
            <w:tcW w:w="2334" w:type="dxa"/>
          </w:tcPr>
          <w:p>
            <w:pPr>
              <w:pStyle w:val="TableParagraph"/>
              <w:spacing w:line="278" w:lineRule="auto"/>
              <w:ind w:right="509"/>
              <w:rPr>
                <w:sz w:val="28"/>
              </w:rPr>
            </w:pPr>
            <w:r>
              <w:rPr>
                <w:spacing w:val="-1"/>
                <w:sz w:val="28"/>
              </w:rPr>
              <w:t>Юридический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адрес</w:t>
            </w:r>
          </w:p>
        </w:tc>
        <w:tc>
          <w:tcPr>
            <w:tcW w:w="7318" w:type="dxa"/>
          </w:tcPr>
          <w:p>
            <w:pPr>
              <w:pStyle w:val="TableParagraph"/>
              <w:spacing w:line="278" w:lineRule="auto"/>
              <w:ind w:left="109" w:right="143"/>
              <w:rPr>
                <w:sz w:val="28"/>
              </w:rPr>
            </w:pPr>
            <w:r>
              <w:rPr>
                <w:sz w:val="28"/>
              </w:rPr>
              <w:t>366318,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республика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Чеченская,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Курчалоевский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район,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село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Ахмат-Юрт</w:t>
            </w:r>
          </w:p>
        </w:tc>
      </w:tr>
      <w:tr>
        <w:trPr>
          <w:trHeight w:val="940" w:hRule="atLeast"/>
        </w:trPr>
        <w:tc>
          <w:tcPr>
            <w:tcW w:w="2334" w:type="dxa"/>
          </w:tcPr>
          <w:p>
            <w:pPr>
              <w:pStyle w:val="TableParagraph"/>
              <w:spacing w:line="278" w:lineRule="auto"/>
              <w:ind w:right="626"/>
              <w:rPr>
                <w:sz w:val="28"/>
              </w:rPr>
            </w:pPr>
            <w:r>
              <w:rPr>
                <w:spacing w:val="-1"/>
                <w:sz w:val="28"/>
              </w:rPr>
              <w:t>Фактический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адрес</w:t>
            </w:r>
          </w:p>
        </w:tc>
        <w:tc>
          <w:tcPr>
            <w:tcW w:w="7318" w:type="dxa"/>
          </w:tcPr>
          <w:p>
            <w:pPr>
              <w:pStyle w:val="TableParagraph"/>
              <w:spacing w:line="278" w:lineRule="auto"/>
              <w:ind w:left="109" w:right="137"/>
              <w:rPr>
                <w:sz w:val="28"/>
              </w:rPr>
            </w:pPr>
            <w:r>
              <w:rPr>
                <w:sz w:val="28"/>
              </w:rPr>
              <w:t>366318,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республика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Чеченская,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Курчалоевский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район,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село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Ахмат-Юрт</w:t>
            </w:r>
          </w:p>
        </w:tc>
      </w:tr>
      <w:tr>
        <w:trPr>
          <w:trHeight w:val="638" w:hRule="atLeast"/>
        </w:trPr>
        <w:tc>
          <w:tcPr>
            <w:tcW w:w="233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ИНН</w:t>
            </w:r>
          </w:p>
        </w:tc>
        <w:tc>
          <w:tcPr>
            <w:tcW w:w="7318" w:type="dxa"/>
          </w:tcPr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2006000716</w:t>
            </w:r>
          </w:p>
        </w:tc>
      </w:tr>
      <w:tr>
        <w:trPr>
          <w:trHeight w:val="676" w:hRule="atLeast"/>
        </w:trPr>
        <w:tc>
          <w:tcPr>
            <w:tcW w:w="233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КПП</w:t>
            </w:r>
          </w:p>
        </w:tc>
        <w:tc>
          <w:tcPr>
            <w:tcW w:w="7318" w:type="dxa"/>
          </w:tcPr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200601001</w:t>
            </w:r>
          </w:p>
        </w:tc>
      </w:tr>
      <w:tr>
        <w:trPr>
          <w:trHeight w:val="676" w:hRule="atLeast"/>
        </w:trPr>
        <w:tc>
          <w:tcPr>
            <w:tcW w:w="233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ОГРН</w:t>
            </w:r>
          </w:p>
        </w:tc>
        <w:tc>
          <w:tcPr>
            <w:tcW w:w="7318" w:type="dxa"/>
          </w:tcPr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1052022041170</w:t>
            </w:r>
          </w:p>
        </w:tc>
      </w:tr>
      <w:tr>
        <w:trPr>
          <w:trHeight w:val="938" w:hRule="atLeast"/>
        </w:trPr>
        <w:tc>
          <w:tcPr>
            <w:tcW w:w="23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6" w:lineRule="auto"/>
              <w:ind w:right="510"/>
              <w:rPr>
                <w:sz w:val="28"/>
              </w:rPr>
            </w:pPr>
            <w:r>
              <w:rPr>
                <w:w w:val="95"/>
                <w:sz w:val="28"/>
              </w:rPr>
              <w:t>Электронный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адрес</w:t>
            </w:r>
          </w:p>
        </w:tc>
        <w:tc>
          <w:tcPr>
            <w:tcW w:w="731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9"/>
              <w:rPr>
                <w:sz w:val="28"/>
              </w:rPr>
            </w:pPr>
            <w:hyperlink r:id="rId5">
              <w:r>
                <w:rPr>
                  <w:sz w:val="28"/>
                </w:rPr>
                <w:t>products95@mail.ru</w:t>
              </w:r>
            </w:hyperlink>
          </w:p>
        </w:tc>
      </w:tr>
      <w:tr>
        <w:trPr>
          <w:trHeight w:val="741" w:hRule="atLeast"/>
        </w:trPr>
        <w:tc>
          <w:tcPr>
            <w:tcW w:w="233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Расчетный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счет</w:t>
            </w:r>
          </w:p>
        </w:tc>
        <w:tc>
          <w:tcPr>
            <w:tcW w:w="73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40702810534020000243</w:t>
            </w:r>
          </w:p>
        </w:tc>
      </w:tr>
      <w:tr>
        <w:trPr>
          <w:trHeight w:val="748" w:hRule="atLeast"/>
        </w:trPr>
        <w:tc>
          <w:tcPr>
            <w:tcW w:w="233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Банк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получателя</w:t>
            </w:r>
          </w:p>
        </w:tc>
        <w:tc>
          <w:tcPr>
            <w:tcW w:w="7318" w:type="dxa"/>
          </w:tcPr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ЧЕЧЕНСКИЙ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РФ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«РОССЕЛЬХОЗБАНК»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Грозный</w:t>
            </w:r>
          </w:p>
        </w:tc>
      </w:tr>
      <w:tr>
        <w:trPr>
          <w:trHeight w:val="749" w:hRule="atLeast"/>
        </w:trPr>
        <w:tc>
          <w:tcPr>
            <w:tcW w:w="233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к/с</w:t>
            </w:r>
          </w:p>
        </w:tc>
        <w:tc>
          <w:tcPr>
            <w:tcW w:w="7318" w:type="dxa"/>
          </w:tcPr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30101810600000000719</w:t>
            </w:r>
          </w:p>
        </w:tc>
      </w:tr>
      <w:tr>
        <w:trPr>
          <w:trHeight w:val="743" w:hRule="atLeast"/>
        </w:trPr>
        <w:tc>
          <w:tcPr>
            <w:tcW w:w="233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БИК</w:t>
            </w:r>
          </w:p>
        </w:tc>
        <w:tc>
          <w:tcPr>
            <w:tcW w:w="7318" w:type="dxa"/>
          </w:tcPr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049690719</w:t>
            </w:r>
          </w:p>
        </w:tc>
      </w:tr>
      <w:tr>
        <w:trPr>
          <w:trHeight w:val="940" w:hRule="atLeast"/>
        </w:trPr>
        <w:tc>
          <w:tcPr>
            <w:tcW w:w="2334" w:type="dxa"/>
          </w:tcPr>
          <w:p>
            <w:pPr>
              <w:pStyle w:val="TableParagraph"/>
              <w:spacing w:line="276" w:lineRule="auto"/>
              <w:ind w:right="91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налогообложения</w:t>
            </w:r>
          </w:p>
        </w:tc>
        <w:tc>
          <w:tcPr>
            <w:tcW w:w="7318" w:type="dxa"/>
          </w:tcPr>
          <w:p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69"/>
                <w:sz w:val="28"/>
              </w:rPr>
              <w:t> </w:t>
            </w:r>
            <w:r>
              <w:rPr>
                <w:sz w:val="28"/>
              </w:rPr>
              <w:t>НДС</w:t>
            </w:r>
          </w:p>
        </w:tc>
      </w:tr>
      <w:tr>
        <w:trPr>
          <w:trHeight w:val="748" w:hRule="atLeast"/>
        </w:trPr>
        <w:tc>
          <w:tcPr>
            <w:tcW w:w="2334" w:type="dxa"/>
          </w:tcPr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7318" w:type="dxa"/>
          </w:tcPr>
          <w:p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Арсабиев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Адам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Увайсович</w:t>
            </w:r>
          </w:p>
        </w:tc>
      </w:tr>
      <w:tr>
        <w:trPr>
          <w:trHeight w:val="749" w:hRule="atLeast"/>
        </w:trPr>
        <w:tc>
          <w:tcPr>
            <w:tcW w:w="233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Телефон</w:t>
            </w:r>
          </w:p>
        </w:tc>
        <w:tc>
          <w:tcPr>
            <w:tcW w:w="7318" w:type="dxa"/>
          </w:tcPr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8 965 957 74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08</w:t>
            </w:r>
          </w:p>
        </w:tc>
      </w:tr>
    </w:tbl>
    <w:sectPr>
      <w:type w:val="continuous"/>
      <w:pgSz w:w="11910" w:h="16840"/>
      <w:pgMar w:top="760" w:bottom="280" w:left="158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315" w:lineRule="exact"/>
      <w:ind w:left="11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roducts95@mail.ru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dcterms:created xsi:type="dcterms:W3CDTF">2025-09-25T08:49:39Z</dcterms:created>
  <dcterms:modified xsi:type="dcterms:W3CDTF">2025-09-25T08:49:39Z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2025-09-25T00:00:00Z</vt:filetime>
  </property>
</Properties>
</file>